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E93E720" w:rsidR="003D0A40" w:rsidRPr="00195BFF" w:rsidRDefault="001529A7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대림 제</w:t>
      </w:r>
      <w:r w:rsidR="00195BFF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</w:t>
      </w:r>
      <w:r w:rsidR="00930253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12</w:t>
      </w:r>
      <w:r w:rsidR="003D0A40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195BFF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9</w:t>
      </w:r>
      <w:r w:rsidR="003D0A40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195BFF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195BFF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26E68F5E" w14:textId="77777777" w:rsidR="00FB1BCE" w:rsidRPr="00195BFF" w:rsidRDefault="003D0A40" w:rsidP="001529A7">
      <w:pPr>
        <w:rPr>
          <w:rFonts w:ascii="나눔고딕" w:eastAsia="나눔고딕" w:hAnsi="나눔고딕" w:cs="Apple SD 산돌고딕 Neo 일반체"/>
          <w:color w:val="000000"/>
          <w:szCs w:val="26"/>
        </w:rPr>
      </w:pPr>
      <w:r w:rsidRPr="00195BFF">
        <w:rPr>
          <w:rFonts w:ascii="나눔고딕" w:eastAsia="나눔고딕" w:hAnsi="나눔고딕" w:cs="Apple SD 산돌고딕 Neo 일반체" w:hint="eastAsia"/>
          <w:color w:val="000000"/>
          <w:szCs w:val="26"/>
        </w:rPr>
        <w:t>김도윤 프란치스코 신부</w:t>
      </w:r>
    </w:p>
    <w:p w14:paraId="4F8000E3" w14:textId="48FE4D18" w:rsidR="00195BFF" w:rsidRPr="00195BFF" w:rsidRDefault="001529A7" w:rsidP="00195BFF">
      <w:pPr>
        <w:rPr>
          <w:rFonts w:ascii="나눔고딕" w:eastAsia="나눔고딕" w:hAnsi="나눔고딕" w:cs="Times New Roman"/>
          <w:sz w:val="20"/>
          <w:szCs w:val="20"/>
        </w:rPr>
      </w:pPr>
      <w:r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벌써 대림 2주째 주일입니다.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 이번 주와 다음 주 지나면 성탄절이고 연말입니다.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 곳곳은 이미 성탄이 온 것같은 분위기입니다.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우리는 성탄절이 오길 기다리면서 이번 성탄절에는 뭔가 좀 좋은 일이 없을까 하고, 특별한 기대나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꿈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 갖게 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 분들은 화이트 크리스마스를 기다리기도 하구요, 또 어떤 분들은 성탄절날 아침에 혹시 특별한 선물을 받지 않을까 하는 희망을 가져보기도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그리고, 또 많은 사람들은 사랑하는 이들과 함께 이 성탄절을 보내고 싶은 꿈을 갖기도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그래서, 성탄절을 기다리는 이 대림 기간은 꿈과 희망을 갖고 뭔가를 기대하고 기다리는 시기입니다.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 대림 기간에 기억해야할 중요한 사실을 하나 밝혀 드리겠습니다.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우리가 성탄에 특별한 꿈이나 기대를 갖는 것처럼, 하느님께서도 우리 인간에게 아주 특별한 기대와 꿈을 갖는 다는 것입니다.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우리가 성탄을 통해서 예수 그리스도가 세상에 오시기를 간절히 기다리는 것처럼, 하느님도 우리 인간 세상에 오시기를, 우리 마음에 들어오시기를 간절히 기다리신다는 거죠.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성탄절은 사랑하는 인간들에 대한 하느님의 참된 사랑의 고백인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사랑을 가득 받으면 기쁨과 행복이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넘칩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성탄절이 기쁨과 행복이 넘치고 기대와 희망이 가득한 이유는 바로 하느님의 절절한 사랑이 가득한 순간이기 때문입니다.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하느님은 잃어버리고, 부서진 사람들의 마음을 다시 회복하시려는 꿈을 갖고 계셨습니다.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하느님의 꿈은 바로 이 어두운 세상에서 살고 있는 인간의 구원이었습니다.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꿈을 실현시키기 위해서 하느님은 당신의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외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아들을 세상에 보내셨던 것이죠.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혹시 예수님께서 세상에 오지 않았으면 어떻게 되었을까하고 생각해 보신 적이 있으십니까?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예수님께서 세상에 오시지 않았다면, 이 세상은 아직도 아무런 희망이 없었을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만일 예수님께서 세상에 오시지 않았다면, 세상은 여전히 어둠 속에 있었을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하느님께로 향하는 길도 없고, 우리 죄를 속죄할 길도 없었을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참된 사랑도 없었고, 용서도 없었고, 그리고 세상에 구세주도 없었을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예수님께서 세상에 오셔서 이 세상은 보다 나은 세상이 되었습니다.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이것이 바로 성탄을 통해서 하느님이 우리 인간에게 가진 꿈이었습니다.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성탄을 통해서 하느님의 꿈과 인간의 꿈이 서로 만납니다.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이 꿈은 단순히 기대에 그치는 것이 아니라, 현실에서 실재로 일어난 실재 사건이 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 인간을 향한 하느님의 구원 계획은 그저 막연한 기대나 꿈이 아니었습니다.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바로 지금 여기서, 우리가 함께 살아가고, 함께 사랑하고, 함께 용서하면서 그렇게 함께 하느님께로 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lastRenderedPageBreak/>
        <w:t>향하는 가장 현실적이고 실현 가능한 일이 되었습니다.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예수님의 탄생은 우리 각자의 구원 이야기입니다.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남의 이야기가 아닙니다.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그래서 우리는 오늘 복음에서 다시 한번 구세주가 곧 오신다고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광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야에서 외치는 세례자 요한의 이야기를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듣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게 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주님의 길을 준비하기 위해서 세례자 요한은 ‘회개’를 선포합니다.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‘회개’는 하느님의 길로 ‘되돌아 감’을 뜻합니다.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하느님께로부터 등지고 있었던 우리 삶의 ‘방향을 돌려서 하느님께로 다시 향한다’는 의미가 ‘회개’입니다.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‘구원’은 원래의 모습대로의 회복을 의미합니다.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우리는 모두 하느님의 모상대로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창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조된 가장 소중하고 귀한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존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재입니다.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그런데, 여러가지 상처와 죄, 아픔 등으로 인해서 원래의 우리 모습을 잃어버리고 살아갑니다.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원래 창조되었을때의 모습처럼 ‘하느님 모상’대로 회복되는 것이 ‘구원’입니다.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따라서, 성탄절을 준비하면서, 우리가 지난 한 해 동안 걸어 온 길을 돌이켜 보고, 길을 잘 못 들었다면 다시 방향을 바로잡아서 하느님께로 돌아가야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 ‘회개’이고 ‘구원’입니다.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그래서, 세례자 요한은 주님께서 오시는 길을 준비하기 위해서 산을 허물고, 길을 평탄하게 만들라고 이야기합니다.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“주님의 길을 마련하여라.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그분의 길을 곧게 내어라.” 우리 마음에 주님이 들어오시기 위해서는, 욕심과 이기심, 고집, 교만 등으로 높이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쌓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여있는 산을 허물어야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그래야 주님이 오실 수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편견, 미움, 분노, 상처 등으로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굽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어져 있는 우리 인생의 굴곡을 곧게 만들어야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그래야 주님이 오실 수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 마음을 가만히 들여다 보십시오.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너무 잘났고, 아는 것도 많고, 고집도 세고, 자존심도 강하고, 도대체 주님이 들어오실 빈 자리가 없습니다.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이런저런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걱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정도 많고, 해야 할 일도 무지 많습니다.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그러니 예수님이 오시려고 해도 들어올 자리가 없는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 세례자 요한이 ‘광야’에서 외칩니다.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광야는 침묵의 장소입니다.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고요의 장소입니다.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 복음은 성탄을 준비하기 위해서 우리를 광야로 인도하고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사회의 온갖 소음과 비리, 욕심, 이기심과 혼란으로 부터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벗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어나서 고요하게 침묵하라고 합니다.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겸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손하고 조용하게 침묵하면서 내 자신을 들여다 보라는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그래야 예수님이 오실 수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이제는 조용히 오시는 주님을 맞이하기 위한 침묵과 고요의 시간이 필요할 때입니다.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그곳이 바로 광야입니다.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나와 내 하느님이 아주 솔질하게 만날 수 있는 곳입니다.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사실, 우리는 침묵과 고요가 없는 시끌벅적하고 복잡한 대림절과 성탄절을 보내고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희생과 나눔 없이, 나만 잘 지내면 된다는 이기적인 대림절과 성탄절을 보내고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그리고 노력과 수고가 필요 없는 순간만을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즐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기기 위한 대림절과 성탄절을 보내고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이쁘게 성탄 장식을 하고, 즐거운 크리스마스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캐롤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음악을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틀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고, 반짝이는 불빛을 가득 밝힌다고 해서 성탄이 저절로 그냥 오는 것이 아닙니다.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 쉽게 찾아 온 성탄의 기쁨은 또 그냥 그렇게 쉽게 사라지고 말 겁니다.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연말이다 성탄이다, 여러가지 바쁘고 분주하고, 혼란스러운 시기입니다.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 시기에 고요와침묵 속에서 외치는, 광야에서 외치는 세례자 요한의 ‘회개’의 메세지는 참으로 예리하고 절박한 하느님의 말씀입니다.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 마음 안에, 그리고 우리 삶 안에 성탄의 기쁨과 행복이 가득할 수 있도록, 교만과 고집, 편견과 미움, 분노와 상처로 가득찬 마음의 산을 허물고, 길을 평탄하게 만들어야 그 길로 예수님이 오실 수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 성탄은 단순히 먹고 마시고 즐기는 시간이 아니라, 회개와 치유, 그리고 용서의 시간입니다.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구원의 시간입니다.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벌써 대림 두 번째 주일입니다.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 그리스도의 탄생이 점점 더 다가오고 있습니다.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너무 늦기 전에, 그리스도가 우리 삶</w:t>
      </w:r>
      <w:r w:rsidR="007F1258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안에 </w:t>
      </w:r>
      <w:r w:rsidR="00195BFF" w:rsidRPr="007F1258">
        <w:rPr>
          <w:rFonts w:ascii="나눔고딕" w:eastAsia="나눔고딕" w:hAnsi="나눔고딕" w:cs="Times New Roman"/>
          <w:color w:val="212121"/>
          <w:sz w:val="22"/>
          <w:szCs w:val="22"/>
          <w:u w:val="double"/>
          <w:shd w:val="clear" w:color="auto" w:fill="FFFFFF"/>
        </w:rPr>
        <w:t>들어</w:t>
      </w:r>
      <w:bookmarkStart w:id="0" w:name="_GoBack"/>
      <w:bookmarkEnd w:id="0"/>
      <w:r w:rsidR="00195BFF" w:rsidRPr="007F1258">
        <w:rPr>
          <w:rFonts w:ascii="나눔고딕" w:eastAsia="나눔고딕" w:hAnsi="나눔고딕" w:cs="Times New Roman"/>
          <w:color w:val="212121"/>
          <w:sz w:val="22"/>
          <w:szCs w:val="22"/>
          <w:u w:val="double"/>
          <w:shd w:val="clear" w:color="auto" w:fill="FFFFFF"/>
        </w:rPr>
        <w:t>오실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있도록 그 길을 잘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닦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고 준비하시기 바랍니다.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그래서, 성탄절 아침에는 우리 마음의 온갖 상처가 다 </w:t>
      </w:r>
      <w:r w:rsidR="00195BFF" w:rsidRPr="00195BFF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씻</w:t>
      </w:r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기고, 용서와 회개의 마음으로 참된 성탄의 행복을 느껴보시기 바랍니다.</w:t>
      </w:r>
      <w:proofErr w:type="gramEnd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195BFF" w:rsidRPr="00195BFF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주님의 탄생과 함께 시작하는 새로운 삶은 참된 행복과 기쁨이 가득한 삶이 될 것입니다.</w:t>
      </w:r>
      <w:proofErr w:type="gramEnd"/>
    </w:p>
    <w:p w14:paraId="4D386A1E" w14:textId="1C39C3B5" w:rsidR="00525DE1" w:rsidRPr="00195BFF" w:rsidRDefault="00525DE1" w:rsidP="00195BFF">
      <w:pPr>
        <w:rPr>
          <w:rFonts w:ascii="나눔고딕" w:eastAsia="나눔고딕" w:hAnsi="나눔고딕" w:cs="Times New Roman"/>
          <w:sz w:val="20"/>
          <w:szCs w:val="20"/>
        </w:rPr>
      </w:pPr>
    </w:p>
    <w:p w14:paraId="07A57A59" w14:textId="39F6D439" w:rsidR="00F67303" w:rsidRPr="00195BFF" w:rsidRDefault="00F67303" w:rsidP="00525DE1">
      <w:pPr>
        <w:rPr>
          <w:rFonts w:ascii="나눔고딕" w:eastAsia="나눔고딕" w:hAnsi="나눔고딕"/>
          <w:lang w:eastAsia="ko-KR"/>
        </w:rPr>
      </w:pPr>
    </w:p>
    <w:sectPr w:rsidR="00F67303" w:rsidRPr="00195BF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529A7"/>
    <w:rsid w:val="001609DB"/>
    <w:rsid w:val="00183C55"/>
    <w:rsid w:val="00186C32"/>
    <w:rsid w:val="00195BFF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7F1258"/>
    <w:rsid w:val="00816985"/>
    <w:rsid w:val="00830260"/>
    <w:rsid w:val="008420CD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B1BCE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2018-12-09T17:54:00Z</dcterms:created>
  <dcterms:modified xsi:type="dcterms:W3CDTF">2018-12-09T17:54:00Z</dcterms:modified>
</cp:coreProperties>
</file>